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75" w:rsidRPr="00334975" w:rsidRDefault="00334975" w:rsidP="00334975">
      <w:pPr>
        <w:ind w:left="709" w:firstLine="0"/>
        <w:jc w:val="right"/>
        <w:rPr>
          <w:b/>
          <w:sz w:val="32"/>
        </w:rPr>
      </w:pPr>
      <w:r w:rsidRPr="00334975">
        <w:rPr>
          <w:b/>
          <w:sz w:val="32"/>
        </w:rPr>
        <w:t>ПРОЕКТ</w:t>
      </w: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2"/>
          <w:szCs w:val="32"/>
          <w:lang w:eastAsia="ru-RU"/>
        </w:rPr>
      </w:pPr>
      <w:r w:rsidRPr="0072300C">
        <w:rPr>
          <w:rFonts w:eastAsia="Times New Roman"/>
          <w:b/>
          <w:bCs/>
          <w:sz w:val="32"/>
          <w:szCs w:val="32"/>
          <w:lang w:eastAsia="ru-RU"/>
        </w:rPr>
        <w:t xml:space="preserve">СОВЕТ НЕРЧИНСКО-ЗАВОДСКОГО </w:t>
      </w: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2"/>
          <w:szCs w:val="32"/>
          <w:lang w:eastAsia="ru-RU"/>
        </w:rPr>
      </w:pPr>
      <w:r w:rsidRPr="0072300C">
        <w:rPr>
          <w:rFonts w:eastAsia="Times New Roman"/>
          <w:b/>
          <w:bCs/>
          <w:sz w:val="32"/>
          <w:szCs w:val="32"/>
          <w:lang w:eastAsia="ru-RU"/>
        </w:rPr>
        <w:t>МУНИЦИПАЛЬНОГО ОКРУГА</w:t>
      </w: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2"/>
          <w:szCs w:val="32"/>
          <w:lang w:eastAsia="ru-RU"/>
        </w:rPr>
      </w:pPr>
      <w:r w:rsidRPr="0072300C">
        <w:rPr>
          <w:rFonts w:eastAsia="Times New Roman"/>
          <w:b/>
          <w:bCs/>
          <w:sz w:val="32"/>
          <w:szCs w:val="32"/>
          <w:lang w:eastAsia="ru-RU"/>
        </w:rPr>
        <w:t>ЗАБАЙКАЛЬСКОГО КРАЯ</w:t>
      </w: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2"/>
          <w:szCs w:val="32"/>
          <w:lang w:eastAsia="ru-RU"/>
        </w:rPr>
      </w:pP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2"/>
          <w:szCs w:val="32"/>
          <w:lang w:eastAsia="ru-RU"/>
        </w:rPr>
      </w:pPr>
      <w:r w:rsidRPr="0072300C">
        <w:rPr>
          <w:rFonts w:eastAsia="Times New Roman"/>
          <w:b/>
          <w:bCs/>
          <w:sz w:val="32"/>
          <w:szCs w:val="32"/>
          <w:lang w:eastAsia="ru-RU"/>
        </w:rPr>
        <w:t>РЕШЕНИЕ</w:t>
      </w: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28"/>
          <w:lang w:eastAsia="ru-RU"/>
        </w:rPr>
      </w:pPr>
      <w:r w:rsidRPr="0072300C">
        <w:rPr>
          <w:rFonts w:eastAsia="Times New Roman"/>
          <w:bCs/>
          <w:szCs w:val="28"/>
          <w:lang w:eastAsia="ru-RU"/>
        </w:rPr>
        <w:t>2023 года</w:t>
      </w:r>
      <w:r w:rsidRPr="0072300C">
        <w:rPr>
          <w:rFonts w:eastAsia="Times New Roman"/>
          <w:bCs/>
          <w:szCs w:val="28"/>
          <w:lang w:eastAsia="ru-RU"/>
        </w:rPr>
        <w:tab/>
      </w:r>
      <w:r w:rsidRPr="0072300C">
        <w:rPr>
          <w:rFonts w:eastAsia="Times New Roman"/>
          <w:bCs/>
          <w:szCs w:val="28"/>
          <w:lang w:eastAsia="ru-RU"/>
        </w:rPr>
        <w:tab/>
      </w:r>
      <w:r w:rsidRPr="0072300C">
        <w:rPr>
          <w:rFonts w:eastAsia="Times New Roman"/>
          <w:bCs/>
          <w:szCs w:val="28"/>
          <w:lang w:eastAsia="ru-RU"/>
        </w:rPr>
        <w:tab/>
      </w:r>
      <w:r w:rsidRPr="0072300C">
        <w:rPr>
          <w:rFonts w:eastAsia="Times New Roman"/>
          <w:bCs/>
          <w:szCs w:val="28"/>
          <w:lang w:eastAsia="ru-RU"/>
        </w:rPr>
        <w:tab/>
      </w:r>
      <w:r w:rsidRPr="0072300C">
        <w:rPr>
          <w:rFonts w:eastAsia="Times New Roman"/>
          <w:bCs/>
          <w:szCs w:val="28"/>
          <w:lang w:eastAsia="ru-RU"/>
        </w:rPr>
        <w:tab/>
      </w:r>
      <w:r w:rsidRPr="0072300C">
        <w:rPr>
          <w:rFonts w:eastAsia="Times New Roman"/>
          <w:bCs/>
          <w:szCs w:val="28"/>
          <w:lang w:eastAsia="ru-RU"/>
        </w:rPr>
        <w:tab/>
      </w:r>
      <w:r w:rsidRPr="0072300C">
        <w:rPr>
          <w:rFonts w:eastAsia="Times New Roman"/>
          <w:bCs/>
          <w:szCs w:val="28"/>
          <w:lang w:eastAsia="ru-RU"/>
        </w:rPr>
        <w:tab/>
      </w:r>
      <w:r w:rsidRPr="0072300C">
        <w:rPr>
          <w:rFonts w:eastAsia="Times New Roman"/>
          <w:bCs/>
          <w:szCs w:val="28"/>
          <w:lang w:eastAsia="ru-RU"/>
        </w:rPr>
        <w:tab/>
        <w:t xml:space="preserve">№ </w:t>
      </w: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28"/>
          <w:lang w:eastAsia="ru-RU"/>
        </w:rPr>
      </w:pPr>
    </w:p>
    <w:p w:rsidR="0072300C" w:rsidRPr="0072300C" w:rsidRDefault="0072300C" w:rsidP="007230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28"/>
          <w:lang w:eastAsia="ru-RU"/>
        </w:rPr>
      </w:pPr>
    </w:p>
    <w:p w:rsidR="00075F8F" w:rsidRDefault="0072300C" w:rsidP="0072300C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с. Нерчинский Завод</w:t>
      </w:r>
    </w:p>
    <w:p w:rsidR="0072300C" w:rsidRDefault="0072300C" w:rsidP="0072300C">
      <w:pPr>
        <w:spacing w:after="0" w:line="240" w:lineRule="auto"/>
        <w:jc w:val="center"/>
        <w:rPr>
          <w:szCs w:val="28"/>
        </w:rPr>
      </w:pPr>
    </w:p>
    <w:p w:rsidR="00075F8F" w:rsidRPr="0072300C" w:rsidRDefault="00CF149C" w:rsidP="0072300C">
      <w:pPr>
        <w:spacing w:after="0" w:line="240" w:lineRule="auto"/>
        <w:jc w:val="center"/>
        <w:rPr>
          <w:sz w:val="32"/>
          <w:szCs w:val="32"/>
        </w:rPr>
      </w:pPr>
      <w:r w:rsidRPr="0072300C">
        <w:rPr>
          <w:b/>
          <w:sz w:val="32"/>
          <w:szCs w:val="32"/>
        </w:rPr>
        <w:t xml:space="preserve">О признании </w:t>
      </w:r>
      <w:proofErr w:type="gramStart"/>
      <w:r w:rsidRPr="0072300C">
        <w:rPr>
          <w:b/>
          <w:sz w:val="32"/>
          <w:szCs w:val="32"/>
        </w:rPr>
        <w:t>утратившими</w:t>
      </w:r>
      <w:proofErr w:type="gramEnd"/>
      <w:r w:rsidRPr="0072300C">
        <w:rPr>
          <w:b/>
          <w:sz w:val="32"/>
          <w:szCs w:val="32"/>
        </w:rPr>
        <w:t xml:space="preserve"> силу некоторых решений сов</w:t>
      </w:r>
      <w:r w:rsidRPr="0072300C">
        <w:rPr>
          <w:b/>
          <w:sz w:val="32"/>
          <w:szCs w:val="32"/>
        </w:rPr>
        <w:t>е</w:t>
      </w:r>
      <w:r w:rsidRPr="0072300C">
        <w:rPr>
          <w:b/>
          <w:sz w:val="32"/>
          <w:szCs w:val="32"/>
        </w:rPr>
        <w:t>тов сельских поселений муниципального района «Нерчинско-Заводский район»</w:t>
      </w:r>
    </w:p>
    <w:p w:rsidR="00075F8F" w:rsidRPr="0072300C" w:rsidRDefault="00075F8F" w:rsidP="0072300C">
      <w:pPr>
        <w:spacing w:after="0" w:line="240" w:lineRule="auto"/>
        <w:jc w:val="center"/>
        <w:rPr>
          <w:sz w:val="32"/>
          <w:szCs w:val="32"/>
        </w:rPr>
      </w:pPr>
    </w:p>
    <w:p w:rsidR="00D3265A" w:rsidRPr="00642EC1" w:rsidRDefault="00075F8F" w:rsidP="0072300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72300C">
        <w:rPr>
          <w:sz w:val="28"/>
          <w:szCs w:val="28"/>
        </w:rPr>
        <w:t>В</w:t>
      </w:r>
      <w:r w:rsidR="00334975">
        <w:rPr>
          <w:color w:val="000000"/>
          <w:sz w:val="28"/>
          <w:szCs w:val="28"/>
        </w:rPr>
        <w:t xml:space="preserve"> соответствии с </w:t>
      </w:r>
      <w:r w:rsidR="00D3265A" w:rsidRPr="00642EC1">
        <w:rPr>
          <w:color w:val="000000"/>
          <w:sz w:val="28"/>
          <w:szCs w:val="28"/>
        </w:rPr>
        <w:t>Федеральным законом </w:t>
      </w:r>
      <w:hyperlink r:id="rId5" w:tgtFrame="_blank" w:history="1">
        <w:r w:rsidR="00D3265A" w:rsidRPr="0072300C">
          <w:rPr>
            <w:rStyle w:val="1"/>
            <w:color w:val="000000" w:themeColor="text1"/>
            <w:sz w:val="28"/>
            <w:szCs w:val="28"/>
          </w:rPr>
          <w:t>от 06 октября 2003 № 131-ФЗ</w:t>
        </w:r>
      </w:hyperlink>
      <w:r w:rsidR="00D3265A" w:rsidRPr="0072300C">
        <w:rPr>
          <w:color w:val="000000" w:themeColor="text1"/>
          <w:sz w:val="28"/>
          <w:szCs w:val="28"/>
        </w:rPr>
        <w:t> </w:t>
      </w:r>
      <w:hyperlink r:id="rId6" w:tgtFrame="_blank" w:history="1">
        <w:r w:rsidR="00D3265A" w:rsidRPr="0072300C">
          <w:rPr>
            <w:rStyle w:val="1"/>
            <w:color w:val="000000" w:themeColor="text1"/>
            <w:sz w:val="28"/>
            <w:szCs w:val="28"/>
          </w:rPr>
          <w:t>«Об общих принципах организации местного самоуправления в Росси</w:t>
        </w:r>
        <w:r w:rsidR="00D3265A" w:rsidRPr="0072300C">
          <w:rPr>
            <w:rStyle w:val="1"/>
            <w:color w:val="000000" w:themeColor="text1"/>
            <w:sz w:val="28"/>
            <w:szCs w:val="28"/>
          </w:rPr>
          <w:t>й</w:t>
        </w:r>
        <w:r w:rsidR="00D3265A" w:rsidRPr="0072300C">
          <w:rPr>
            <w:rStyle w:val="1"/>
            <w:color w:val="000000" w:themeColor="text1"/>
            <w:sz w:val="28"/>
            <w:szCs w:val="28"/>
          </w:rPr>
          <w:t>ской Федерации»</w:t>
        </w:r>
      </w:hyperlink>
      <w:r w:rsidR="00D3265A" w:rsidRPr="00642EC1">
        <w:rPr>
          <w:color w:val="000000"/>
          <w:sz w:val="28"/>
          <w:szCs w:val="28"/>
        </w:rPr>
        <w:t xml:space="preserve">, Законом Забайкальского края </w:t>
      </w:r>
      <w:r w:rsidR="0072300C">
        <w:rPr>
          <w:color w:val="000000"/>
          <w:sz w:val="28"/>
          <w:szCs w:val="28"/>
        </w:rPr>
        <w:t xml:space="preserve">от 29 июня 2022 года № 2074-ЗЗК </w:t>
      </w:r>
      <w:r w:rsidR="00D3265A" w:rsidRPr="00642EC1">
        <w:rPr>
          <w:color w:val="000000"/>
          <w:sz w:val="28"/>
          <w:szCs w:val="28"/>
        </w:rPr>
        <w:t>"О преобразовании всех поселений, входящих в состав муниц</w:t>
      </w:r>
      <w:r w:rsidR="00D3265A" w:rsidRPr="00642EC1">
        <w:rPr>
          <w:color w:val="000000"/>
          <w:sz w:val="28"/>
          <w:szCs w:val="28"/>
        </w:rPr>
        <w:t>и</w:t>
      </w:r>
      <w:r w:rsidR="00D3265A" w:rsidRPr="00642EC1">
        <w:rPr>
          <w:color w:val="000000"/>
          <w:sz w:val="28"/>
          <w:szCs w:val="28"/>
        </w:rPr>
        <w:t>пального района "Нерчинско-Заводский район" Забайкальского края, в Не</w:t>
      </w:r>
      <w:r w:rsidR="00D3265A" w:rsidRPr="00642EC1">
        <w:rPr>
          <w:color w:val="000000"/>
          <w:sz w:val="28"/>
          <w:szCs w:val="28"/>
        </w:rPr>
        <w:t>р</w:t>
      </w:r>
      <w:r w:rsidR="00D3265A" w:rsidRPr="00642EC1">
        <w:rPr>
          <w:color w:val="000000"/>
          <w:sz w:val="28"/>
          <w:szCs w:val="28"/>
        </w:rPr>
        <w:t>чинско-Заводский муниципальный округ Забайкальского края", Совет Не</w:t>
      </w:r>
      <w:r w:rsidR="00D3265A" w:rsidRPr="00642EC1">
        <w:rPr>
          <w:color w:val="000000"/>
          <w:sz w:val="28"/>
          <w:szCs w:val="28"/>
        </w:rPr>
        <w:t>р</w:t>
      </w:r>
      <w:r w:rsidR="00D3265A" w:rsidRPr="00642EC1">
        <w:rPr>
          <w:color w:val="000000"/>
          <w:sz w:val="28"/>
          <w:szCs w:val="28"/>
        </w:rPr>
        <w:t>чинско-За</w:t>
      </w:r>
      <w:r w:rsidR="0072300C">
        <w:rPr>
          <w:color w:val="000000"/>
          <w:sz w:val="28"/>
          <w:szCs w:val="28"/>
        </w:rPr>
        <w:t xml:space="preserve">водского муниципального округа Забайкальского края </w:t>
      </w:r>
      <w:bookmarkStart w:id="0" w:name="_GoBack"/>
      <w:bookmarkEnd w:id="0"/>
      <w:r w:rsidR="00D3265A" w:rsidRPr="00D3265A">
        <w:rPr>
          <w:b/>
          <w:color w:val="000000"/>
          <w:spacing w:val="-5"/>
          <w:sz w:val="28"/>
          <w:szCs w:val="28"/>
        </w:rPr>
        <w:t>решил</w:t>
      </w:r>
      <w:r w:rsidR="00D3265A" w:rsidRPr="00642EC1">
        <w:rPr>
          <w:color w:val="000000"/>
          <w:spacing w:val="-5"/>
          <w:sz w:val="28"/>
          <w:szCs w:val="28"/>
        </w:rPr>
        <w:t>:</w:t>
      </w:r>
      <w:proofErr w:type="gramEnd"/>
    </w:p>
    <w:p w:rsidR="00075F8F" w:rsidRPr="00D3265A" w:rsidRDefault="00075F8F" w:rsidP="0072300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65DB4" w:rsidRPr="00CA1D7B" w:rsidRDefault="00A50DA7" w:rsidP="0072300C">
      <w:pPr>
        <w:spacing w:after="0" w:line="240" w:lineRule="auto"/>
        <w:rPr>
          <w:szCs w:val="28"/>
        </w:rPr>
      </w:pPr>
      <w:r w:rsidRPr="00334975">
        <w:rPr>
          <w:szCs w:val="28"/>
        </w:rPr>
        <w:t>1.</w:t>
      </w:r>
      <w:r w:rsidR="00CA1D7B" w:rsidRPr="00334975">
        <w:rPr>
          <w:szCs w:val="28"/>
        </w:rPr>
        <w:t xml:space="preserve"> </w:t>
      </w:r>
      <w:r w:rsidR="00075F8F" w:rsidRPr="00334975">
        <w:rPr>
          <w:szCs w:val="28"/>
        </w:rPr>
        <w:t>Признать</w:t>
      </w:r>
      <w:r w:rsidR="00075F8F" w:rsidRPr="00CA1D7B">
        <w:rPr>
          <w:szCs w:val="28"/>
        </w:rPr>
        <w:t xml:space="preserve"> утратившим силу</w:t>
      </w:r>
      <w:r w:rsidR="00165DB4" w:rsidRPr="00CA1D7B">
        <w:rPr>
          <w:szCs w:val="28"/>
        </w:rPr>
        <w:t>:</w:t>
      </w:r>
    </w:p>
    <w:p w:rsidR="00A52BE4" w:rsidRPr="00165DB4" w:rsidRDefault="00CA1D7B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72300C">
        <w:rPr>
          <w:szCs w:val="28"/>
        </w:rPr>
        <w:t>1</w:t>
      </w:r>
      <w:r w:rsidR="00165DB4" w:rsidRPr="00165DB4">
        <w:rPr>
          <w:szCs w:val="28"/>
        </w:rPr>
        <w:t xml:space="preserve"> Р</w:t>
      </w:r>
      <w:r w:rsidR="00075F8F" w:rsidRPr="00165DB4">
        <w:rPr>
          <w:szCs w:val="28"/>
        </w:rPr>
        <w:t>ешение Совета</w:t>
      </w:r>
      <w:r w:rsidR="00A52BE4" w:rsidRPr="00165DB4">
        <w:rPr>
          <w:szCs w:val="28"/>
        </w:rPr>
        <w:t xml:space="preserve"> сельского поселения «Нерчинско-Заводское», «О пенсии за выслугу лет муниципальным служащим и лицам, замещающим муниципальные должности в администрации сельского поселения «Нерчи</w:t>
      </w:r>
      <w:r w:rsidR="00A52BE4" w:rsidRPr="00165DB4">
        <w:rPr>
          <w:szCs w:val="28"/>
        </w:rPr>
        <w:t>н</w:t>
      </w:r>
      <w:r w:rsidR="00A52BE4" w:rsidRPr="00165DB4">
        <w:rPr>
          <w:szCs w:val="28"/>
        </w:rPr>
        <w:t>ско-Заводское» от 31 марта 2020 года № 90.</w:t>
      </w:r>
    </w:p>
    <w:p w:rsidR="00A52BE4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 xml:space="preserve">1.2. </w:t>
      </w:r>
      <w:r w:rsidR="00165DB4">
        <w:rPr>
          <w:szCs w:val="28"/>
        </w:rPr>
        <w:t>Р</w:t>
      </w:r>
      <w:r w:rsidR="00A52BE4">
        <w:rPr>
          <w:szCs w:val="28"/>
        </w:rPr>
        <w:t xml:space="preserve">ешение Совета сельского </w:t>
      </w:r>
      <w:r w:rsidR="00B6619E">
        <w:rPr>
          <w:szCs w:val="28"/>
        </w:rPr>
        <w:t>поселения «Нерчинско-Заводское» от 31 марта 2020 года № 90</w:t>
      </w:r>
      <w:r w:rsidR="00A52BE4">
        <w:rPr>
          <w:szCs w:val="28"/>
        </w:rPr>
        <w:t xml:space="preserve"> «О внесении дополнений в решение «О пенсии за в</w:t>
      </w:r>
      <w:r w:rsidR="00A52BE4">
        <w:rPr>
          <w:szCs w:val="28"/>
        </w:rPr>
        <w:t>ы</w:t>
      </w:r>
      <w:r w:rsidR="00A52BE4">
        <w:rPr>
          <w:szCs w:val="28"/>
        </w:rPr>
        <w:t>слугу лет муниципальным служащим и лицам, замещающим муниципальные должности в администрации сельского поселения «Нерчинско-Заводское</w:t>
      </w:r>
      <w:r w:rsidR="00B6619E">
        <w:rPr>
          <w:szCs w:val="28"/>
        </w:rPr>
        <w:t xml:space="preserve">2» </w:t>
      </w:r>
      <w:r w:rsidR="00A52BE4">
        <w:rPr>
          <w:szCs w:val="28"/>
        </w:rPr>
        <w:t>от 20 августа 2021 года № 32.</w:t>
      </w:r>
    </w:p>
    <w:p w:rsidR="00CA1D7B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CA1D7B">
        <w:rPr>
          <w:szCs w:val="28"/>
        </w:rPr>
        <w:t>3. Решение Совета сельского поселения «Ивановское»</w:t>
      </w:r>
      <w:r w:rsidR="00B6619E">
        <w:rPr>
          <w:szCs w:val="28"/>
        </w:rPr>
        <w:t xml:space="preserve"> от</w:t>
      </w:r>
      <w:r w:rsidR="00B6619E" w:rsidRPr="00B6619E">
        <w:rPr>
          <w:szCs w:val="28"/>
        </w:rPr>
        <w:t xml:space="preserve"> </w:t>
      </w:r>
      <w:proofErr w:type="spellStart"/>
      <w:proofErr w:type="gramStart"/>
      <w:r w:rsidR="00B6619E">
        <w:rPr>
          <w:szCs w:val="28"/>
        </w:rPr>
        <w:t>от</w:t>
      </w:r>
      <w:proofErr w:type="spellEnd"/>
      <w:proofErr w:type="gramEnd"/>
      <w:r w:rsidR="00B6619E">
        <w:rPr>
          <w:szCs w:val="28"/>
        </w:rPr>
        <w:t xml:space="preserve"> 26 ноября 2020 года № 30 </w:t>
      </w:r>
      <w:r w:rsidR="006B53AB">
        <w:rPr>
          <w:szCs w:val="28"/>
        </w:rPr>
        <w:t>«О пенсии за выслугу лет муниципальным служащим  и  л</w:t>
      </w:r>
      <w:r w:rsidR="006B53AB">
        <w:rPr>
          <w:szCs w:val="28"/>
        </w:rPr>
        <w:t>и</w:t>
      </w:r>
      <w:r w:rsidR="006B53AB">
        <w:rPr>
          <w:szCs w:val="28"/>
        </w:rPr>
        <w:t>цам, замещающим муниципальные должности в администрации с</w:t>
      </w:r>
      <w:r w:rsidR="00B6619E">
        <w:rPr>
          <w:szCs w:val="28"/>
        </w:rPr>
        <w:t>ельского поселения «Ивановское»</w:t>
      </w:r>
      <w:r w:rsidR="00CA1D7B">
        <w:rPr>
          <w:szCs w:val="28"/>
        </w:rPr>
        <w:t>.</w:t>
      </w:r>
    </w:p>
    <w:p w:rsidR="00CA1D7B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CA1D7B">
        <w:rPr>
          <w:szCs w:val="28"/>
        </w:rPr>
        <w:t xml:space="preserve">4. </w:t>
      </w:r>
      <w:r w:rsidR="00F12AF5">
        <w:rPr>
          <w:szCs w:val="28"/>
        </w:rPr>
        <w:t>Решение Совета сельского поселения «Уров-Ключевское»</w:t>
      </w:r>
      <w:r w:rsidR="00B6619E">
        <w:rPr>
          <w:szCs w:val="28"/>
        </w:rPr>
        <w:t xml:space="preserve">   от 13 декабря 2013 года </w:t>
      </w:r>
      <w:r w:rsidR="006B53AB">
        <w:rPr>
          <w:szCs w:val="28"/>
        </w:rPr>
        <w:t xml:space="preserve">«Об утверждении Положения о пенсионном обеспечении за выслугу лет лиц, замещавших муниципальные должности и должности  </w:t>
      </w:r>
      <w:r w:rsidR="006B53AB">
        <w:rPr>
          <w:szCs w:val="28"/>
        </w:rPr>
        <w:lastRenderedPageBreak/>
        <w:t>муниципальной службы в администрации сельск</w:t>
      </w:r>
      <w:r w:rsidR="00B6619E">
        <w:rPr>
          <w:szCs w:val="28"/>
        </w:rPr>
        <w:t>ого поселения «Уров-Ключевское»</w:t>
      </w:r>
      <w:r w:rsidR="00F12AF5">
        <w:rPr>
          <w:szCs w:val="28"/>
        </w:rPr>
        <w:t>.</w:t>
      </w:r>
    </w:p>
    <w:p w:rsidR="00440595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440595">
        <w:rPr>
          <w:szCs w:val="28"/>
        </w:rPr>
        <w:t>5. Решение Совета сельского поселения «Уров-Ключевское»</w:t>
      </w:r>
      <w:r w:rsidR="005229D1" w:rsidRPr="005229D1">
        <w:rPr>
          <w:szCs w:val="28"/>
        </w:rPr>
        <w:t xml:space="preserve"> </w:t>
      </w:r>
      <w:r w:rsidR="005229D1">
        <w:rPr>
          <w:szCs w:val="28"/>
        </w:rPr>
        <w:t xml:space="preserve">от 06 февраля 2017 года № 50 </w:t>
      </w:r>
      <w:r w:rsidR="00440595">
        <w:rPr>
          <w:szCs w:val="28"/>
        </w:rPr>
        <w:t xml:space="preserve"> </w:t>
      </w:r>
      <w:r w:rsidR="00440595" w:rsidRPr="00A840D3">
        <w:rPr>
          <w:szCs w:val="28"/>
        </w:rPr>
        <w:t>«О внесении изменений в  Положение о пенсионном обеспечении за выслугу лет лиц, замещавшим муниципальные должности и должности муниципальной службы в администрации сельского поселения «Уров-Ключевское»</w:t>
      </w:r>
      <w:r w:rsidR="00440595">
        <w:rPr>
          <w:szCs w:val="28"/>
        </w:rPr>
        <w:t xml:space="preserve"> от 13 декабря 2013 года</w:t>
      </w:r>
      <w:r w:rsidR="005229D1">
        <w:rPr>
          <w:szCs w:val="28"/>
        </w:rPr>
        <w:t>.</w:t>
      </w:r>
    </w:p>
    <w:p w:rsidR="003D1C6A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440595">
        <w:rPr>
          <w:szCs w:val="28"/>
        </w:rPr>
        <w:t>6</w:t>
      </w:r>
      <w:r w:rsidR="00F12AF5">
        <w:rPr>
          <w:szCs w:val="28"/>
        </w:rPr>
        <w:t xml:space="preserve">. </w:t>
      </w:r>
      <w:r w:rsidR="003D1C6A">
        <w:rPr>
          <w:szCs w:val="28"/>
        </w:rPr>
        <w:t>Решение Совета сельского</w:t>
      </w:r>
      <w:r w:rsidR="005229D1">
        <w:rPr>
          <w:szCs w:val="28"/>
        </w:rPr>
        <w:t xml:space="preserve"> поселения «Горно-Зерентуйское» от 29 августа 2016 года № 42 </w:t>
      </w:r>
      <w:r w:rsidR="003D1C6A">
        <w:rPr>
          <w:szCs w:val="28"/>
        </w:rPr>
        <w:t xml:space="preserve"> «</w:t>
      </w:r>
      <w:r w:rsidR="0072193F">
        <w:rPr>
          <w:szCs w:val="28"/>
        </w:rPr>
        <w:t>О внесении изменений в решение Совета №</w:t>
      </w:r>
      <w:r w:rsidR="00893AAE">
        <w:rPr>
          <w:szCs w:val="28"/>
        </w:rPr>
        <w:t xml:space="preserve"> </w:t>
      </w:r>
      <w:r w:rsidR="0072193F">
        <w:rPr>
          <w:szCs w:val="28"/>
        </w:rPr>
        <w:t>81 от 18 декабря 2013 года «Об утверждении Положения о пенсионном обеспеч</w:t>
      </w:r>
      <w:r w:rsidR="0072193F">
        <w:rPr>
          <w:szCs w:val="28"/>
        </w:rPr>
        <w:t>е</w:t>
      </w:r>
      <w:r>
        <w:rPr>
          <w:szCs w:val="28"/>
        </w:rPr>
        <w:t>нии за выслугу лет</w:t>
      </w:r>
      <w:r w:rsidR="0072193F">
        <w:rPr>
          <w:szCs w:val="28"/>
        </w:rPr>
        <w:t>, лиц замещающих муниципальные должности.</w:t>
      </w:r>
    </w:p>
    <w:p w:rsidR="00893AAE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72193F">
        <w:rPr>
          <w:szCs w:val="28"/>
        </w:rPr>
        <w:t xml:space="preserve">7. </w:t>
      </w:r>
      <w:r w:rsidR="00C02DC4">
        <w:rPr>
          <w:szCs w:val="28"/>
        </w:rPr>
        <w:t xml:space="preserve">Решение Совета сельского </w:t>
      </w:r>
      <w:r w:rsidR="00893AAE">
        <w:rPr>
          <w:szCs w:val="28"/>
        </w:rPr>
        <w:t xml:space="preserve">поселения «Горно-Зерентуйское», от  20 марта  2017 года № 56 </w:t>
      </w:r>
      <w:r w:rsidR="00C02DC4">
        <w:rPr>
          <w:szCs w:val="28"/>
        </w:rPr>
        <w:t>«О внесении изменений в решение Совета №81 от 18 декабря 2013 года «Об утверждении Положения о пенсионном обеспечении за выслугу лет</w:t>
      </w:r>
      <w:proofErr w:type="gramStart"/>
      <w:r w:rsidR="00C02DC4">
        <w:rPr>
          <w:szCs w:val="28"/>
        </w:rPr>
        <w:t xml:space="preserve"> ,</w:t>
      </w:r>
      <w:proofErr w:type="gramEnd"/>
      <w:r w:rsidR="00C02DC4">
        <w:rPr>
          <w:szCs w:val="28"/>
        </w:rPr>
        <w:t xml:space="preserve"> лиц замещающих муниципальные должности</w:t>
      </w:r>
      <w:r w:rsidR="00893AAE">
        <w:rPr>
          <w:szCs w:val="28"/>
        </w:rPr>
        <w:t>.</w:t>
      </w:r>
    </w:p>
    <w:p w:rsidR="00C02DC4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C02DC4">
        <w:rPr>
          <w:szCs w:val="28"/>
        </w:rPr>
        <w:t>8.</w:t>
      </w:r>
      <w:r w:rsidR="00C02DC4" w:rsidRPr="00C02DC4">
        <w:rPr>
          <w:szCs w:val="28"/>
        </w:rPr>
        <w:t xml:space="preserve"> </w:t>
      </w:r>
      <w:r w:rsidR="00C02DC4">
        <w:rPr>
          <w:szCs w:val="28"/>
        </w:rPr>
        <w:t xml:space="preserve">Решение Совета сельского поселения «Горно-Зерентуйское», «О внесении изменений в решение Совета №17 от 17 июля 2020 года «О пенсии за выслугу лет муниципальным служащим  и иным </w:t>
      </w:r>
      <w:proofErr w:type="gramStart"/>
      <w:r w:rsidR="00C02DC4">
        <w:rPr>
          <w:szCs w:val="28"/>
        </w:rPr>
        <w:t>лицам</w:t>
      </w:r>
      <w:proofErr w:type="gramEnd"/>
      <w:r w:rsidR="00C02DC4">
        <w:rPr>
          <w:szCs w:val="28"/>
        </w:rPr>
        <w:t xml:space="preserve"> замещающим м</w:t>
      </w:r>
      <w:r w:rsidR="00C02DC4">
        <w:rPr>
          <w:szCs w:val="28"/>
        </w:rPr>
        <w:t>у</w:t>
      </w:r>
      <w:r w:rsidR="00C02DC4">
        <w:rPr>
          <w:szCs w:val="28"/>
        </w:rPr>
        <w:t>ниципальные должности в администрации сельского поселения «Горно-Зерентуйское»</w:t>
      </w:r>
    </w:p>
    <w:p w:rsidR="00BB03CD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C02DC4">
        <w:rPr>
          <w:szCs w:val="28"/>
        </w:rPr>
        <w:t>9</w:t>
      </w:r>
      <w:r w:rsidR="003D1C6A">
        <w:rPr>
          <w:szCs w:val="28"/>
        </w:rPr>
        <w:t>. Решение Совета се</w:t>
      </w:r>
      <w:r w:rsidR="00893AAE">
        <w:rPr>
          <w:szCs w:val="28"/>
        </w:rPr>
        <w:t>льского поселения «</w:t>
      </w:r>
      <w:proofErr w:type="spellStart"/>
      <w:r w:rsidR="00893AAE">
        <w:rPr>
          <w:szCs w:val="28"/>
        </w:rPr>
        <w:t>Широковское</w:t>
      </w:r>
      <w:proofErr w:type="spellEnd"/>
      <w:r w:rsidR="00893AAE">
        <w:rPr>
          <w:szCs w:val="28"/>
        </w:rPr>
        <w:t>» от 20 дека</w:t>
      </w:r>
      <w:r w:rsidR="00893AAE">
        <w:rPr>
          <w:szCs w:val="28"/>
        </w:rPr>
        <w:t>б</w:t>
      </w:r>
      <w:r w:rsidR="00893AAE">
        <w:rPr>
          <w:szCs w:val="28"/>
        </w:rPr>
        <w:t>ря 2013 года № 48</w:t>
      </w:r>
      <w:r w:rsidR="003D1C6A">
        <w:rPr>
          <w:szCs w:val="28"/>
        </w:rPr>
        <w:t xml:space="preserve"> «Об утверждении положения о пенсионном обеспечении за выслугу лет лиц,</w:t>
      </w:r>
      <w:r>
        <w:rPr>
          <w:szCs w:val="28"/>
        </w:rPr>
        <w:t xml:space="preserve"> </w:t>
      </w:r>
      <w:r w:rsidR="003D1C6A">
        <w:rPr>
          <w:szCs w:val="28"/>
        </w:rPr>
        <w:t>замещавших муниципальные должности и должности муниципальной службы</w:t>
      </w:r>
      <w:r w:rsidR="00BB03CD">
        <w:rPr>
          <w:szCs w:val="28"/>
        </w:rPr>
        <w:t xml:space="preserve"> в администрации сельского поселения «</w:t>
      </w:r>
      <w:proofErr w:type="spellStart"/>
      <w:r w:rsidR="00BB03CD">
        <w:rPr>
          <w:szCs w:val="28"/>
        </w:rPr>
        <w:t>Широко</w:t>
      </w:r>
      <w:r w:rsidR="00BB03CD">
        <w:rPr>
          <w:szCs w:val="28"/>
        </w:rPr>
        <w:t>в</w:t>
      </w:r>
      <w:r>
        <w:rPr>
          <w:szCs w:val="28"/>
        </w:rPr>
        <w:t>ское</w:t>
      </w:r>
      <w:proofErr w:type="spellEnd"/>
      <w:r>
        <w:rPr>
          <w:szCs w:val="28"/>
        </w:rPr>
        <w:t>».</w:t>
      </w:r>
    </w:p>
    <w:p w:rsidR="00A50DA7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10. Решение Совета сельского поселения «</w:t>
      </w:r>
      <w:proofErr w:type="spellStart"/>
      <w:r w:rsidR="00A50DA7">
        <w:rPr>
          <w:szCs w:val="28"/>
        </w:rPr>
        <w:t>Широковское</w:t>
      </w:r>
      <w:proofErr w:type="spellEnd"/>
      <w:r w:rsidR="00A50DA7">
        <w:rPr>
          <w:szCs w:val="28"/>
        </w:rPr>
        <w:t>» от 15 июля 2022 года № 75 « О порядке и условиях назначения ежемесячной доплаты к страховой пенсии по старости (инвалидности) лицам, замещающим муниц</w:t>
      </w:r>
      <w:r w:rsidR="00A50DA7">
        <w:rPr>
          <w:szCs w:val="28"/>
        </w:rPr>
        <w:t>и</w:t>
      </w:r>
      <w:r w:rsidR="00A50DA7">
        <w:rPr>
          <w:szCs w:val="28"/>
        </w:rPr>
        <w:t>пальные должности на постоянной основе, а также ее размере в сельском п</w:t>
      </w:r>
      <w:r w:rsidR="00A50DA7">
        <w:rPr>
          <w:szCs w:val="28"/>
        </w:rPr>
        <w:t>о</w:t>
      </w:r>
      <w:r w:rsidR="00A50DA7">
        <w:rPr>
          <w:szCs w:val="28"/>
        </w:rPr>
        <w:t>селении «</w:t>
      </w:r>
      <w:proofErr w:type="spellStart"/>
      <w:r w:rsidR="00A50DA7">
        <w:rPr>
          <w:szCs w:val="28"/>
        </w:rPr>
        <w:t>Широковское</w:t>
      </w:r>
      <w:proofErr w:type="spellEnd"/>
      <w:r w:rsidR="00A50DA7">
        <w:rPr>
          <w:szCs w:val="28"/>
        </w:rPr>
        <w:t>».</w:t>
      </w:r>
    </w:p>
    <w:p w:rsidR="00F12AF5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11</w:t>
      </w:r>
      <w:r w:rsidR="00BB03CD">
        <w:rPr>
          <w:szCs w:val="28"/>
        </w:rPr>
        <w:t>.  Решение Совета сел</w:t>
      </w:r>
      <w:r w:rsidR="00893AAE">
        <w:rPr>
          <w:szCs w:val="28"/>
        </w:rPr>
        <w:t>ьского поселения «Михайловское» от 27 д</w:t>
      </w:r>
      <w:r w:rsidR="00893AAE">
        <w:rPr>
          <w:szCs w:val="28"/>
        </w:rPr>
        <w:t>е</w:t>
      </w:r>
      <w:r w:rsidR="00893AAE">
        <w:rPr>
          <w:szCs w:val="28"/>
        </w:rPr>
        <w:t>кабря 2013 года № 67</w:t>
      </w:r>
      <w:r w:rsidR="00BB03CD">
        <w:rPr>
          <w:szCs w:val="28"/>
        </w:rPr>
        <w:t xml:space="preserve"> «Об утверждении положения о пенсионном обеспеч</w:t>
      </w:r>
      <w:r w:rsidR="00BB03CD">
        <w:rPr>
          <w:szCs w:val="28"/>
        </w:rPr>
        <w:t>е</w:t>
      </w:r>
      <w:r w:rsidR="00BB03CD">
        <w:rPr>
          <w:szCs w:val="28"/>
        </w:rPr>
        <w:t>нии за выслугу лет лиц,</w:t>
      </w:r>
      <w:r>
        <w:rPr>
          <w:szCs w:val="28"/>
        </w:rPr>
        <w:t xml:space="preserve"> </w:t>
      </w:r>
      <w:r w:rsidR="00BB03CD">
        <w:rPr>
          <w:szCs w:val="28"/>
        </w:rPr>
        <w:t>замещавших муниципальные должности и должн</w:t>
      </w:r>
      <w:r w:rsidR="00BB03CD">
        <w:rPr>
          <w:szCs w:val="28"/>
        </w:rPr>
        <w:t>о</w:t>
      </w:r>
      <w:r w:rsidR="00BB03CD">
        <w:rPr>
          <w:szCs w:val="28"/>
        </w:rPr>
        <w:t>сти муниципальной службы в администрации сельского поселения «Миха</w:t>
      </w:r>
      <w:r w:rsidR="00BB03CD">
        <w:rPr>
          <w:szCs w:val="28"/>
        </w:rPr>
        <w:t>й</w:t>
      </w:r>
      <w:r w:rsidR="00BB03CD">
        <w:rPr>
          <w:szCs w:val="28"/>
        </w:rPr>
        <w:t>ловское»</w:t>
      </w:r>
      <w:proofErr w:type="gramStart"/>
      <w:r w:rsidR="00BB03CD">
        <w:rPr>
          <w:szCs w:val="28"/>
        </w:rPr>
        <w:t xml:space="preserve"> </w:t>
      </w:r>
      <w:r w:rsidR="00893AAE">
        <w:rPr>
          <w:szCs w:val="28"/>
        </w:rPr>
        <w:t>.</w:t>
      </w:r>
      <w:proofErr w:type="gramEnd"/>
    </w:p>
    <w:p w:rsidR="00D3265A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12</w:t>
      </w:r>
      <w:r w:rsidR="00C02DC4">
        <w:rPr>
          <w:szCs w:val="28"/>
        </w:rPr>
        <w:t>. Решение Совета</w:t>
      </w:r>
      <w:r w:rsidR="00D3265A">
        <w:rPr>
          <w:szCs w:val="28"/>
        </w:rPr>
        <w:t xml:space="preserve"> сельского поселения «Михайловское» от 27 ма</w:t>
      </w:r>
      <w:r w:rsidR="00D3265A">
        <w:rPr>
          <w:szCs w:val="28"/>
        </w:rPr>
        <w:t>р</w:t>
      </w:r>
      <w:r w:rsidR="00D3265A">
        <w:rPr>
          <w:szCs w:val="28"/>
        </w:rPr>
        <w:t>та  2017 года № 59 «</w:t>
      </w:r>
      <w:r w:rsidR="00D3265A" w:rsidRPr="00D3265A">
        <w:rPr>
          <w:szCs w:val="28"/>
        </w:rPr>
        <w:t xml:space="preserve">О </w:t>
      </w:r>
      <w:r w:rsidR="00D3265A">
        <w:rPr>
          <w:szCs w:val="28"/>
        </w:rPr>
        <w:t>внесении изменений в пенсионное положение о пенс</w:t>
      </w:r>
      <w:r w:rsidR="00D3265A">
        <w:rPr>
          <w:szCs w:val="28"/>
        </w:rPr>
        <w:t>и</w:t>
      </w:r>
      <w:r w:rsidR="00D3265A">
        <w:rPr>
          <w:szCs w:val="28"/>
        </w:rPr>
        <w:t>онном обеспечении за выслугу лет лиц,</w:t>
      </w:r>
      <w:r>
        <w:rPr>
          <w:szCs w:val="28"/>
        </w:rPr>
        <w:t xml:space="preserve"> </w:t>
      </w:r>
      <w:r w:rsidR="00D3265A">
        <w:rPr>
          <w:szCs w:val="28"/>
        </w:rPr>
        <w:t>замещавших муниципальные дол</w:t>
      </w:r>
      <w:r w:rsidR="00D3265A">
        <w:rPr>
          <w:szCs w:val="28"/>
        </w:rPr>
        <w:t>ж</w:t>
      </w:r>
      <w:r w:rsidR="00D3265A">
        <w:rPr>
          <w:szCs w:val="28"/>
        </w:rPr>
        <w:t>ности и должности муниципальной службы в администрации сельского п</w:t>
      </w:r>
      <w:r w:rsidR="00D3265A">
        <w:rPr>
          <w:szCs w:val="28"/>
        </w:rPr>
        <w:t>о</w:t>
      </w:r>
      <w:r w:rsidR="00D3265A">
        <w:rPr>
          <w:szCs w:val="28"/>
        </w:rPr>
        <w:t>селения «Михайловское» от 27 декабря 2013 года № 67.</w:t>
      </w:r>
    </w:p>
    <w:p w:rsidR="004C5875" w:rsidRDefault="0072300C" w:rsidP="0072300C">
      <w:pPr>
        <w:spacing w:after="0" w:line="240" w:lineRule="auto"/>
        <w:rPr>
          <w:szCs w:val="28"/>
        </w:rPr>
      </w:pPr>
      <w:r>
        <w:rPr>
          <w:bCs/>
          <w:szCs w:val="28"/>
        </w:rPr>
        <w:t>1.</w:t>
      </w:r>
      <w:r w:rsidR="00A50DA7">
        <w:rPr>
          <w:szCs w:val="28"/>
        </w:rPr>
        <w:t>13</w:t>
      </w:r>
      <w:r w:rsidR="00BB03CD">
        <w:rPr>
          <w:szCs w:val="28"/>
        </w:rPr>
        <w:t>. Решение Совета сель</w:t>
      </w:r>
      <w:r w:rsidR="00893AAE">
        <w:rPr>
          <w:szCs w:val="28"/>
        </w:rPr>
        <w:t>ского поселения «Булдуруйское»  » от 23 д</w:t>
      </w:r>
      <w:r w:rsidR="00893AAE">
        <w:rPr>
          <w:szCs w:val="28"/>
        </w:rPr>
        <w:t>е</w:t>
      </w:r>
      <w:r w:rsidR="00893AAE">
        <w:rPr>
          <w:szCs w:val="28"/>
        </w:rPr>
        <w:t xml:space="preserve">кабря 2013 года № 51 </w:t>
      </w:r>
      <w:r w:rsidR="00BB03CD">
        <w:rPr>
          <w:szCs w:val="28"/>
        </w:rPr>
        <w:t>«Об утверждении положения о пенсионном обеспеч</w:t>
      </w:r>
      <w:r w:rsidR="00BB03CD">
        <w:rPr>
          <w:szCs w:val="28"/>
        </w:rPr>
        <w:t>е</w:t>
      </w:r>
      <w:r w:rsidR="00BB03CD">
        <w:rPr>
          <w:szCs w:val="28"/>
        </w:rPr>
        <w:t>нии за выслугу лет лиц,</w:t>
      </w:r>
      <w:r>
        <w:rPr>
          <w:szCs w:val="28"/>
        </w:rPr>
        <w:t xml:space="preserve"> </w:t>
      </w:r>
      <w:r w:rsidR="00BB03CD">
        <w:rPr>
          <w:szCs w:val="28"/>
        </w:rPr>
        <w:t>замещавших муниципальные должности и должн</w:t>
      </w:r>
      <w:r w:rsidR="00BB03CD">
        <w:rPr>
          <w:szCs w:val="28"/>
        </w:rPr>
        <w:t>о</w:t>
      </w:r>
      <w:r w:rsidR="00BB03CD">
        <w:rPr>
          <w:szCs w:val="28"/>
        </w:rPr>
        <w:t>сти муниципальной службы в администрации сельского поселения «Булд</w:t>
      </w:r>
      <w:r w:rsidR="00BB03CD">
        <w:rPr>
          <w:szCs w:val="28"/>
        </w:rPr>
        <w:t>у</w:t>
      </w:r>
      <w:r w:rsidR="00BB03CD">
        <w:rPr>
          <w:szCs w:val="28"/>
        </w:rPr>
        <w:t>руйск</w:t>
      </w:r>
      <w:r w:rsidR="00893AAE">
        <w:rPr>
          <w:szCs w:val="28"/>
        </w:rPr>
        <w:t>ое».</w:t>
      </w:r>
    </w:p>
    <w:p w:rsidR="004C5875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lastRenderedPageBreak/>
        <w:t>1.</w:t>
      </w:r>
      <w:r w:rsidR="00A50DA7">
        <w:rPr>
          <w:szCs w:val="28"/>
        </w:rPr>
        <w:t>14</w:t>
      </w:r>
      <w:r w:rsidR="00BB03CD">
        <w:rPr>
          <w:szCs w:val="28"/>
        </w:rPr>
        <w:t>.</w:t>
      </w:r>
      <w:r w:rsidR="004C5875">
        <w:rPr>
          <w:szCs w:val="28"/>
        </w:rPr>
        <w:t xml:space="preserve"> Решение Совета сельского поселения «Олочинское»</w:t>
      </w:r>
      <w:r w:rsidR="00893AAE">
        <w:rPr>
          <w:szCs w:val="28"/>
        </w:rPr>
        <w:t xml:space="preserve"> от 27 июня 2022 года № 52</w:t>
      </w:r>
      <w:r w:rsidR="004C5875">
        <w:rPr>
          <w:szCs w:val="28"/>
        </w:rPr>
        <w:t xml:space="preserve"> «Об утверждении положения о пенсионном обеспечении за выслугу лет лиц,</w:t>
      </w:r>
      <w:r>
        <w:rPr>
          <w:szCs w:val="28"/>
        </w:rPr>
        <w:t xml:space="preserve"> </w:t>
      </w:r>
      <w:r w:rsidR="004C5875">
        <w:rPr>
          <w:szCs w:val="28"/>
        </w:rPr>
        <w:t>замещавших муниципальные должности и должности м</w:t>
      </w:r>
      <w:r w:rsidR="004C5875">
        <w:rPr>
          <w:szCs w:val="28"/>
        </w:rPr>
        <w:t>у</w:t>
      </w:r>
      <w:r w:rsidR="004C5875">
        <w:rPr>
          <w:szCs w:val="28"/>
        </w:rPr>
        <w:t>ниципальной службы в администрации сельского поселения «Олочинское»</w:t>
      </w:r>
      <w:proofErr w:type="gramStart"/>
      <w:r w:rsidR="004C5875">
        <w:rPr>
          <w:szCs w:val="28"/>
        </w:rPr>
        <w:t xml:space="preserve"> </w:t>
      </w:r>
      <w:r w:rsidR="00893AAE">
        <w:rPr>
          <w:szCs w:val="28"/>
        </w:rPr>
        <w:t>.</w:t>
      </w:r>
      <w:proofErr w:type="gramEnd"/>
    </w:p>
    <w:p w:rsidR="004C5875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4C5875">
        <w:rPr>
          <w:szCs w:val="28"/>
        </w:rPr>
        <w:t>1</w:t>
      </w:r>
      <w:r w:rsidR="00A50DA7">
        <w:rPr>
          <w:szCs w:val="28"/>
        </w:rPr>
        <w:t>5</w:t>
      </w:r>
      <w:r w:rsidR="004C5875">
        <w:rPr>
          <w:szCs w:val="28"/>
        </w:rPr>
        <w:t>.</w:t>
      </w:r>
      <w:r w:rsidR="004C5875" w:rsidRPr="004C5875">
        <w:rPr>
          <w:szCs w:val="28"/>
        </w:rPr>
        <w:t xml:space="preserve"> </w:t>
      </w:r>
      <w:r w:rsidR="004C5875">
        <w:rPr>
          <w:szCs w:val="28"/>
        </w:rPr>
        <w:t>Решение Совета сель</w:t>
      </w:r>
      <w:r w:rsidR="00893AAE">
        <w:rPr>
          <w:szCs w:val="28"/>
        </w:rPr>
        <w:t>ского поселения «Горбуновское»</w:t>
      </w:r>
      <w:r w:rsidR="00893AAE" w:rsidRPr="00893AAE">
        <w:rPr>
          <w:szCs w:val="28"/>
        </w:rPr>
        <w:t xml:space="preserve"> </w:t>
      </w:r>
      <w:r w:rsidR="00893AAE">
        <w:rPr>
          <w:szCs w:val="28"/>
        </w:rPr>
        <w:t>от 25  д</w:t>
      </w:r>
      <w:r w:rsidR="00893AAE">
        <w:rPr>
          <w:szCs w:val="28"/>
        </w:rPr>
        <w:t>е</w:t>
      </w:r>
      <w:r w:rsidR="00893AAE">
        <w:rPr>
          <w:szCs w:val="28"/>
        </w:rPr>
        <w:t xml:space="preserve">кабря 2017 года № 95а. </w:t>
      </w:r>
      <w:r w:rsidR="004C5875">
        <w:rPr>
          <w:szCs w:val="28"/>
        </w:rPr>
        <w:t xml:space="preserve"> «</w:t>
      </w:r>
      <w:r w:rsidR="00B40FE5">
        <w:rPr>
          <w:szCs w:val="28"/>
        </w:rPr>
        <w:t>О пенсии за выслугу лет муниципальным служ</w:t>
      </w:r>
      <w:r w:rsidR="00B40FE5">
        <w:rPr>
          <w:szCs w:val="28"/>
        </w:rPr>
        <w:t>а</w:t>
      </w:r>
      <w:r w:rsidR="00B40FE5">
        <w:rPr>
          <w:szCs w:val="28"/>
        </w:rPr>
        <w:t>щим и лицам, замещающим муниципальные должности в сельском посел</w:t>
      </w:r>
      <w:r w:rsidR="00B40FE5">
        <w:rPr>
          <w:szCs w:val="28"/>
        </w:rPr>
        <w:t>е</w:t>
      </w:r>
      <w:r w:rsidR="00B40FE5">
        <w:rPr>
          <w:szCs w:val="28"/>
        </w:rPr>
        <w:t xml:space="preserve">нии </w:t>
      </w:r>
      <w:r w:rsidR="004C5875">
        <w:rPr>
          <w:szCs w:val="28"/>
        </w:rPr>
        <w:t>«</w:t>
      </w:r>
      <w:r w:rsidR="00B40FE5">
        <w:rPr>
          <w:szCs w:val="28"/>
        </w:rPr>
        <w:t xml:space="preserve">Горбуновское» </w:t>
      </w:r>
      <w:r w:rsidR="00893AAE">
        <w:rPr>
          <w:szCs w:val="28"/>
        </w:rPr>
        <w:t>.</w:t>
      </w:r>
    </w:p>
    <w:p w:rsidR="00893AAE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16</w:t>
      </w:r>
      <w:r w:rsidR="00B40FE5">
        <w:rPr>
          <w:szCs w:val="28"/>
        </w:rPr>
        <w:t>. Решение Совета сел</w:t>
      </w:r>
      <w:r w:rsidR="00893AAE">
        <w:rPr>
          <w:szCs w:val="28"/>
        </w:rPr>
        <w:t>ьского поселения «Горбуновское»</w:t>
      </w:r>
      <w:r w:rsidR="00893AAE" w:rsidRPr="00893AAE">
        <w:rPr>
          <w:szCs w:val="28"/>
        </w:rPr>
        <w:t xml:space="preserve"> </w:t>
      </w:r>
      <w:r w:rsidR="00893AAE">
        <w:rPr>
          <w:szCs w:val="28"/>
        </w:rPr>
        <w:t>от 09 ноя</w:t>
      </w:r>
      <w:r w:rsidR="00893AAE">
        <w:rPr>
          <w:szCs w:val="28"/>
        </w:rPr>
        <w:t>б</w:t>
      </w:r>
      <w:r w:rsidR="00893AAE">
        <w:rPr>
          <w:szCs w:val="28"/>
        </w:rPr>
        <w:t xml:space="preserve">ря 2022 года </w:t>
      </w:r>
      <w:r w:rsidR="00B40FE5">
        <w:rPr>
          <w:szCs w:val="28"/>
        </w:rPr>
        <w:t xml:space="preserve"> «О внесении изменений  в решение Совета </w:t>
      </w:r>
      <w:r w:rsidR="00EB4F5A">
        <w:rPr>
          <w:szCs w:val="28"/>
        </w:rPr>
        <w:t xml:space="preserve"> сельского посел</w:t>
      </w:r>
      <w:r w:rsidR="00EB4F5A">
        <w:rPr>
          <w:szCs w:val="28"/>
        </w:rPr>
        <w:t>е</w:t>
      </w:r>
      <w:r w:rsidR="00EB4F5A">
        <w:rPr>
          <w:szCs w:val="28"/>
        </w:rPr>
        <w:t>ния «Горбуновское» № 95а от 25 декабря 2017 года «О пенсии за выслугу лет муниципальным служащим и лицам, замещающим муниципальные должн</w:t>
      </w:r>
      <w:r w:rsidR="00EB4F5A">
        <w:rPr>
          <w:szCs w:val="28"/>
        </w:rPr>
        <w:t>о</w:t>
      </w:r>
      <w:r w:rsidR="00EB4F5A">
        <w:rPr>
          <w:szCs w:val="28"/>
        </w:rPr>
        <w:t>сти в сельском поселении «Горбуновское»»</w:t>
      </w:r>
      <w:proofErr w:type="gramStart"/>
      <w:r w:rsidR="00EB4F5A">
        <w:rPr>
          <w:szCs w:val="28"/>
        </w:rPr>
        <w:t xml:space="preserve"> </w:t>
      </w:r>
      <w:r w:rsidR="00893AAE">
        <w:rPr>
          <w:szCs w:val="28"/>
        </w:rPr>
        <w:t>.</w:t>
      </w:r>
      <w:proofErr w:type="gramEnd"/>
    </w:p>
    <w:p w:rsidR="00EB4F5A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17</w:t>
      </w:r>
      <w:r w:rsidR="00EB4F5A">
        <w:rPr>
          <w:szCs w:val="28"/>
        </w:rPr>
        <w:t>.</w:t>
      </w:r>
      <w:r w:rsidR="00D2508A">
        <w:rPr>
          <w:szCs w:val="28"/>
        </w:rPr>
        <w:t xml:space="preserve"> Решение Совета сельского </w:t>
      </w:r>
      <w:r w:rsidR="00D3265A">
        <w:rPr>
          <w:szCs w:val="28"/>
        </w:rPr>
        <w:t>поселения «</w:t>
      </w:r>
      <w:proofErr w:type="spellStart"/>
      <w:r w:rsidR="00D3265A">
        <w:rPr>
          <w:szCs w:val="28"/>
        </w:rPr>
        <w:t>Больше-Зерентуйское</w:t>
      </w:r>
      <w:proofErr w:type="spellEnd"/>
      <w:r w:rsidR="00D3265A">
        <w:rPr>
          <w:szCs w:val="28"/>
        </w:rPr>
        <w:t>» от 24 декабря 2013 года №54</w:t>
      </w:r>
      <w:r w:rsidR="00D2508A">
        <w:rPr>
          <w:szCs w:val="28"/>
        </w:rPr>
        <w:t xml:space="preserve"> «Об утверждении положения о пенсионном обе</w:t>
      </w:r>
      <w:r w:rsidR="00D2508A">
        <w:rPr>
          <w:szCs w:val="28"/>
        </w:rPr>
        <w:t>с</w:t>
      </w:r>
      <w:r w:rsidR="00D2508A">
        <w:rPr>
          <w:szCs w:val="28"/>
        </w:rPr>
        <w:t>печении за выслугу лет лиц, замещавших муниципальные должности  и должности муниципальной службы в администрации сельского поселения «</w:t>
      </w:r>
      <w:proofErr w:type="spellStart"/>
      <w:r w:rsidR="00D2508A">
        <w:rPr>
          <w:szCs w:val="28"/>
        </w:rPr>
        <w:t>Больше-Зерентуйское</w:t>
      </w:r>
      <w:proofErr w:type="spellEnd"/>
      <w:r w:rsidR="00D2508A">
        <w:rPr>
          <w:szCs w:val="28"/>
        </w:rPr>
        <w:t xml:space="preserve">» </w:t>
      </w:r>
      <w:r w:rsidR="00D3265A">
        <w:rPr>
          <w:szCs w:val="28"/>
        </w:rPr>
        <w:t>.</w:t>
      </w:r>
    </w:p>
    <w:p w:rsidR="00D2508A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D2508A">
        <w:rPr>
          <w:szCs w:val="28"/>
        </w:rPr>
        <w:t>1</w:t>
      </w:r>
      <w:r w:rsidR="00A50DA7">
        <w:rPr>
          <w:szCs w:val="28"/>
        </w:rPr>
        <w:t>8</w:t>
      </w:r>
      <w:r w:rsidR="00D2508A">
        <w:rPr>
          <w:szCs w:val="28"/>
        </w:rPr>
        <w:t>. Решение Совета с</w:t>
      </w:r>
      <w:r>
        <w:rPr>
          <w:szCs w:val="28"/>
        </w:rPr>
        <w:t>е</w:t>
      </w:r>
      <w:r w:rsidR="00D2508A">
        <w:rPr>
          <w:szCs w:val="28"/>
        </w:rPr>
        <w:t>льского посел</w:t>
      </w:r>
      <w:r>
        <w:rPr>
          <w:szCs w:val="28"/>
        </w:rPr>
        <w:t>е</w:t>
      </w:r>
      <w:r w:rsidR="00D2508A">
        <w:rPr>
          <w:szCs w:val="28"/>
        </w:rPr>
        <w:t>ния «</w:t>
      </w:r>
      <w:proofErr w:type="spellStart"/>
      <w:r w:rsidR="00D2508A">
        <w:rPr>
          <w:szCs w:val="28"/>
        </w:rPr>
        <w:t>Бол</w:t>
      </w:r>
      <w:r w:rsidR="00B6619E">
        <w:rPr>
          <w:szCs w:val="28"/>
        </w:rPr>
        <w:t>ьше-Зерентуйское</w:t>
      </w:r>
      <w:proofErr w:type="spellEnd"/>
      <w:r w:rsidR="00B6619E">
        <w:rPr>
          <w:szCs w:val="28"/>
        </w:rPr>
        <w:t xml:space="preserve">» от 21 января 2017 года </w:t>
      </w:r>
      <w:r w:rsidR="00D2508A">
        <w:rPr>
          <w:szCs w:val="28"/>
        </w:rPr>
        <w:t xml:space="preserve"> «О внесении изменений в Положение о пенсионном обеспечении за выслугу лет лиц, замещающих муниципальные должности муниципальной службы в администрации сельского поселения «</w:t>
      </w:r>
      <w:proofErr w:type="spellStart"/>
      <w:r w:rsidR="00D2508A">
        <w:rPr>
          <w:szCs w:val="28"/>
        </w:rPr>
        <w:t>Больше-Зерентуйское</w:t>
      </w:r>
      <w:proofErr w:type="spellEnd"/>
      <w:r w:rsidR="00D2508A">
        <w:rPr>
          <w:szCs w:val="28"/>
        </w:rPr>
        <w:t>» 24 декабря 2013 года № 54</w:t>
      </w:r>
      <w:r w:rsidR="00B6619E">
        <w:rPr>
          <w:szCs w:val="28"/>
        </w:rPr>
        <w:t>.</w:t>
      </w:r>
    </w:p>
    <w:p w:rsidR="00893AAE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19</w:t>
      </w:r>
      <w:r w:rsidR="008D0F18">
        <w:rPr>
          <w:szCs w:val="28"/>
        </w:rPr>
        <w:t>. Решение Совета с</w:t>
      </w:r>
      <w:r w:rsidR="00893AAE">
        <w:rPr>
          <w:szCs w:val="28"/>
        </w:rPr>
        <w:t xml:space="preserve">ельского поселения «Аргунское» от 24 декабря 2013 года № 58  </w:t>
      </w:r>
      <w:r w:rsidR="008D0F18">
        <w:rPr>
          <w:szCs w:val="28"/>
        </w:rPr>
        <w:t>«О пенсионном обеспечении за выслугу лет, замещавших муниципальные должности и должности муниципальной службы в админ</w:t>
      </w:r>
      <w:r w:rsidR="008D0F18">
        <w:rPr>
          <w:szCs w:val="28"/>
        </w:rPr>
        <w:t>и</w:t>
      </w:r>
      <w:r>
        <w:rPr>
          <w:szCs w:val="28"/>
        </w:rPr>
        <w:t xml:space="preserve">страции </w:t>
      </w:r>
      <w:r w:rsidR="008D0F18">
        <w:rPr>
          <w:szCs w:val="28"/>
        </w:rPr>
        <w:t>сельского поселения «Аргунское</w:t>
      </w:r>
      <w:r w:rsidR="00893AAE">
        <w:rPr>
          <w:szCs w:val="28"/>
        </w:rPr>
        <w:t>.</w:t>
      </w:r>
    </w:p>
    <w:p w:rsidR="008D0F18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20</w:t>
      </w:r>
      <w:r w:rsidR="008D0F18">
        <w:rPr>
          <w:szCs w:val="28"/>
        </w:rPr>
        <w:t>. Решение Совета с</w:t>
      </w:r>
      <w:r w:rsidR="00893AAE">
        <w:rPr>
          <w:szCs w:val="28"/>
        </w:rPr>
        <w:t xml:space="preserve">ельского поселения «Аргунское» от 03 марта 2017 года </w:t>
      </w:r>
      <w:r w:rsidR="008D0F18">
        <w:rPr>
          <w:szCs w:val="28"/>
        </w:rPr>
        <w:t>«О внесении изменений в положение «О пенсионном обеспечении за выслугу лет, замещавших муниципальные должности и должности мун</w:t>
      </w:r>
      <w:r w:rsidR="008D0F18">
        <w:rPr>
          <w:szCs w:val="28"/>
        </w:rPr>
        <w:t>и</w:t>
      </w:r>
      <w:r w:rsidR="008D0F18">
        <w:rPr>
          <w:szCs w:val="28"/>
        </w:rPr>
        <w:t>ципальной службы в администрации  сельского поселения «Аргунское» от 24 декабря 2013 года № 58».</w:t>
      </w:r>
    </w:p>
    <w:p w:rsidR="008D0F18" w:rsidRDefault="0072300C" w:rsidP="0072300C">
      <w:pPr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21</w:t>
      </w:r>
      <w:r w:rsidR="008D0F18">
        <w:rPr>
          <w:szCs w:val="28"/>
        </w:rPr>
        <w:t xml:space="preserve">. Решение Совета </w:t>
      </w:r>
      <w:r w:rsidR="00893AAE">
        <w:rPr>
          <w:szCs w:val="28"/>
        </w:rPr>
        <w:t xml:space="preserve">сельского поселения «Явленское» от 27 июня 2016 года № 37 </w:t>
      </w:r>
      <w:r w:rsidR="008D0F18">
        <w:rPr>
          <w:szCs w:val="28"/>
        </w:rPr>
        <w:t xml:space="preserve"> «О пенсионном обеспечении за выслугу лет муниципальных служащих и лиц, замещающих муниципальные должности администрации сельского поселения «Явленское</w:t>
      </w:r>
      <w:r w:rsidR="00893AAE">
        <w:rPr>
          <w:szCs w:val="28"/>
        </w:rPr>
        <w:t>»</w:t>
      </w:r>
      <w:r w:rsidR="00DC01D5">
        <w:rPr>
          <w:szCs w:val="28"/>
        </w:rPr>
        <w:t>.</w:t>
      </w:r>
    </w:p>
    <w:p w:rsidR="001D4EEE" w:rsidRDefault="0072300C" w:rsidP="0072300C">
      <w:pPr>
        <w:tabs>
          <w:tab w:val="left" w:pos="700"/>
        </w:tabs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22</w:t>
      </w:r>
      <w:r w:rsidR="00440595">
        <w:rPr>
          <w:szCs w:val="28"/>
        </w:rPr>
        <w:t>.Решение Совета сельского поселения «Явленское»</w:t>
      </w:r>
      <w:r w:rsidR="00893AAE">
        <w:rPr>
          <w:szCs w:val="28"/>
        </w:rPr>
        <w:t xml:space="preserve">  от 16 марта 2017 года №8 </w:t>
      </w:r>
      <w:r w:rsidR="00440595">
        <w:rPr>
          <w:szCs w:val="28"/>
        </w:rPr>
        <w:t xml:space="preserve"> «</w:t>
      </w:r>
      <w:r w:rsidR="00440595" w:rsidRPr="00440595">
        <w:rPr>
          <w:szCs w:val="28"/>
        </w:rPr>
        <w:t>О внесении изменений в Положение «О пенсионном обесп</w:t>
      </w:r>
      <w:r w:rsidR="00440595" w:rsidRPr="00440595">
        <w:rPr>
          <w:szCs w:val="28"/>
        </w:rPr>
        <w:t>е</w:t>
      </w:r>
      <w:r w:rsidR="00440595" w:rsidRPr="00440595">
        <w:rPr>
          <w:szCs w:val="28"/>
        </w:rPr>
        <w:t>чении за выслугу лет муниципальных служащих и лиц, замещающих мун</w:t>
      </w:r>
      <w:r w:rsidR="00440595" w:rsidRPr="00440595">
        <w:rPr>
          <w:szCs w:val="28"/>
        </w:rPr>
        <w:t>и</w:t>
      </w:r>
      <w:r w:rsidR="00440595" w:rsidRPr="00440595">
        <w:rPr>
          <w:szCs w:val="28"/>
        </w:rPr>
        <w:t xml:space="preserve">ципальные должности администрации сельского поселения «Явленское» </w:t>
      </w:r>
      <w:r w:rsidR="00440595">
        <w:rPr>
          <w:szCs w:val="28"/>
        </w:rPr>
        <w:t>от 27 июня 2016 года № 37</w:t>
      </w:r>
      <w:r w:rsidR="00893AAE">
        <w:rPr>
          <w:szCs w:val="28"/>
        </w:rPr>
        <w:t>.</w:t>
      </w:r>
    </w:p>
    <w:p w:rsidR="00893AAE" w:rsidRDefault="0072300C" w:rsidP="0072300C">
      <w:pPr>
        <w:tabs>
          <w:tab w:val="left" w:pos="700"/>
        </w:tabs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23</w:t>
      </w:r>
      <w:r w:rsidR="00893AAE">
        <w:rPr>
          <w:szCs w:val="28"/>
        </w:rPr>
        <w:t xml:space="preserve">. Решение Совета </w:t>
      </w:r>
      <w:r w:rsidR="001D4EEE">
        <w:rPr>
          <w:szCs w:val="28"/>
        </w:rPr>
        <w:t>сельского поселения «Чашино-Ильдиканское» от 18 ноября 2016 года  № 49 «О порядке и условиях назначения ежемесячной доплаты к страховой пенсии по старости (инвалидности) лицам</w:t>
      </w:r>
      <w:proofErr w:type="gramStart"/>
      <w:r w:rsidR="001D4EEE">
        <w:rPr>
          <w:szCs w:val="28"/>
        </w:rPr>
        <w:t xml:space="preserve"> ,</w:t>
      </w:r>
      <w:proofErr w:type="gramEnd"/>
      <w:r w:rsidR="001D4EEE">
        <w:rPr>
          <w:szCs w:val="28"/>
        </w:rPr>
        <w:t xml:space="preserve"> замеща</w:t>
      </w:r>
      <w:r w:rsidR="001D4EEE">
        <w:rPr>
          <w:szCs w:val="28"/>
        </w:rPr>
        <w:t>ю</w:t>
      </w:r>
      <w:r w:rsidR="001D4EEE">
        <w:rPr>
          <w:szCs w:val="28"/>
        </w:rPr>
        <w:lastRenderedPageBreak/>
        <w:t>щим муниципальные должности на постоянной основе, а также ее размере в сельском поселении «Чашино-Ильдиканское».</w:t>
      </w:r>
    </w:p>
    <w:p w:rsidR="001D4EEE" w:rsidRDefault="0072300C" w:rsidP="0072300C">
      <w:pPr>
        <w:tabs>
          <w:tab w:val="left" w:pos="700"/>
        </w:tabs>
        <w:spacing w:after="0" w:line="240" w:lineRule="auto"/>
        <w:rPr>
          <w:szCs w:val="28"/>
        </w:rPr>
      </w:pPr>
      <w:r>
        <w:rPr>
          <w:szCs w:val="28"/>
        </w:rPr>
        <w:t>1.</w:t>
      </w:r>
      <w:r w:rsidR="00A50DA7">
        <w:rPr>
          <w:szCs w:val="28"/>
        </w:rPr>
        <w:t>24</w:t>
      </w:r>
      <w:r w:rsidR="001D4EEE">
        <w:rPr>
          <w:szCs w:val="28"/>
        </w:rPr>
        <w:t xml:space="preserve">. </w:t>
      </w:r>
      <w:proofErr w:type="gramStart"/>
      <w:r w:rsidR="001D4EEE">
        <w:rPr>
          <w:szCs w:val="28"/>
        </w:rPr>
        <w:t>Решение Совета сельского поселения «Чашино-Ильдиканское» от 31 января 2017 года № 58 «О внесение изменений в решение Совета сельск</w:t>
      </w:r>
      <w:r w:rsidR="001D4EEE">
        <w:rPr>
          <w:szCs w:val="28"/>
        </w:rPr>
        <w:t>о</w:t>
      </w:r>
      <w:r>
        <w:rPr>
          <w:szCs w:val="28"/>
        </w:rPr>
        <w:t>го поселения</w:t>
      </w:r>
      <w:r w:rsidR="001D4EEE">
        <w:rPr>
          <w:szCs w:val="28"/>
        </w:rPr>
        <w:t xml:space="preserve"> «Чашино-Ильдиканское» от 18 ноября 2016 года № 49 «О п</w:t>
      </w:r>
      <w:r w:rsidR="001D4EEE">
        <w:rPr>
          <w:szCs w:val="28"/>
        </w:rPr>
        <w:t>о</w:t>
      </w:r>
      <w:r w:rsidR="001D4EEE">
        <w:rPr>
          <w:szCs w:val="28"/>
        </w:rPr>
        <w:t>рядке и условиях назначения ежемесячной доплаты к страховой пенсии п</w:t>
      </w:r>
      <w:r>
        <w:rPr>
          <w:szCs w:val="28"/>
        </w:rPr>
        <w:t>о старости (инвалидности) лицам</w:t>
      </w:r>
      <w:r w:rsidR="001D4EEE">
        <w:rPr>
          <w:szCs w:val="28"/>
        </w:rPr>
        <w:t>, замещающим муниципальные должности на постоянной основе, а также ее размере в сельском поселении «Чашино-Ильдиканское».</w:t>
      </w:r>
      <w:proofErr w:type="gramEnd"/>
    </w:p>
    <w:p w:rsidR="00075F8F" w:rsidRDefault="00A50DA7" w:rsidP="0072300C">
      <w:pPr>
        <w:tabs>
          <w:tab w:val="left" w:pos="700"/>
        </w:tabs>
        <w:spacing w:after="0" w:line="240" w:lineRule="auto"/>
        <w:rPr>
          <w:szCs w:val="28"/>
        </w:rPr>
      </w:pPr>
      <w:r>
        <w:rPr>
          <w:b/>
          <w:szCs w:val="28"/>
        </w:rPr>
        <w:t>2</w:t>
      </w:r>
      <w:r w:rsidR="00075F8F">
        <w:rPr>
          <w:szCs w:val="28"/>
        </w:rPr>
        <w:t xml:space="preserve">. Настоящее решение вступает в силу на следующий день после дня </w:t>
      </w:r>
      <w:r w:rsidR="008A7842">
        <w:rPr>
          <w:szCs w:val="28"/>
        </w:rPr>
        <w:t>его официального опубликования</w:t>
      </w:r>
      <w:proofErr w:type="gramStart"/>
      <w:r w:rsidR="008A7842">
        <w:rPr>
          <w:szCs w:val="28"/>
        </w:rPr>
        <w:t xml:space="preserve"> ;</w:t>
      </w:r>
      <w:proofErr w:type="gramEnd"/>
    </w:p>
    <w:p w:rsidR="00075F8F" w:rsidRDefault="00A50DA7" w:rsidP="0072300C">
      <w:pPr>
        <w:spacing w:after="0" w:line="240" w:lineRule="auto"/>
        <w:rPr>
          <w:szCs w:val="28"/>
        </w:rPr>
      </w:pPr>
      <w:r>
        <w:rPr>
          <w:b/>
          <w:szCs w:val="28"/>
        </w:rPr>
        <w:t>3.</w:t>
      </w:r>
      <w:r w:rsidR="00075F8F">
        <w:rPr>
          <w:szCs w:val="28"/>
        </w:rPr>
        <w:t xml:space="preserve"> </w:t>
      </w:r>
      <w:r w:rsidR="008A7842">
        <w:rPr>
          <w:szCs w:val="28"/>
        </w:rPr>
        <w:t xml:space="preserve">Настоящее решение опубликовать </w:t>
      </w:r>
      <w:r w:rsidR="00075F8F">
        <w:rPr>
          <w:szCs w:val="28"/>
        </w:rPr>
        <w:t>в газете «Советское Приаргунье», на сайте Нерчинско-Заводского муниципального округа (</w:t>
      </w:r>
      <w:proofErr w:type="spellStart"/>
      <w:r w:rsidR="00075F8F">
        <w:rPr>
          <w:szCs w:val="28"/>
          <w:lang w:val="en-US"/>
        </w:rPr>
        <w:t>nerzavod</w:t>
      </w:r>
      <w:proofErr w:type="spellEnd"/>
      <w:r w:rsidR="00075F8F">
        <w:rPr>
          <w:szCs w:val="28"/>
        </w:rPr>
        <w:t>.75.</w:t>
      </w:r>
      <w:proofErr w:type="spellStart"/>
      <w:r w:rsidR="00075F8F">
        <w:rPr>
          <w:szCs w:val="28"/>
          <w:lang w:val="en-US"/>
        </w:rPr>
        <w:t>ru</w:t>
      </w:r>
      <w:proofErr w:type="spellEnd"/>
      <w:r w:rsidR="00075F8F">
        <w:rPr>
          <w:szCs w:val="28"/>
        </w:rPr>
        <w:t>)</w:t>
      </w:r>
    </w:p>
    <w:p w:rsidR="00075F8F" w:rsidRDefault="00075F8F" w:rsidP="0072300C">
      <w:pPr>
        <w:spacing w:after="0" w:line="240" w:lineRule="auto"/>
        <w:rPr>
          <w:szCs w:val="28"/>
        </w:rPr>
      </w:pPr>
    </w:p>
    <w:p w:rsidR="00075F8F" w:rsidRDefault="00075F8F" w:rsidP="0072300C">
      <w:pPr>
        <w:spacing w:after="0" w:line="240" w:lineRule="auto"/>
        <w:rPr>
          <w:szCs w:val="28"/>
        </w:rPr>
      </w:pPr>
    </w:p>
    <w:p w:rsidR="0072300C" w:rsidRDefault="0072300C" w:rsidP="0072300C">
      <w:pPr>
        <w:spacing w:after="0" w:line="240" w:lineRule="auto"/>
        <w:rPr>
          <w:szCs w:val="28"/>
        </w:rPr>
      </w:pPr>
    </w:p>
    <w:p w:rsidR="001D4EEE" w:rsidRPr="001D4EEE" w:rsidRDefault="001D4EEE" w:rsidP="00334975">
      <w:pPr>
        <w:spacing w:after="0" w:line="240" w:lineRule="auto"/>
        <w:ind w:firstLine="0"/>
        <w:rPr>
          <w:b/>
        </w:rPr>
      </w:pPr>
      <w:r>
        <w:t>Председатель Совета</w:t>
      </w:r>
    </w:p>
    <w:p w:rsidR="001D4EEE" w:rsidRDefault="001D4EEE" w:rsidP="00334975">
      <w:pPr>
        <w:spacing w:after="0" w:line="240" w:lineRule="auto"/>
        <w:ind w:firstLine="0"/>
      </w:pPr>
      <w:r>
        <w:t xml:space="preserve">Нерчинско-Заводского </w:t>
      </w:r>
    </w:p>
    <w:p w:rsidR="001D4EEE" w:rsidRDefault="001D4EEE" w:rsidP="00334975">
      <w:pPr>
        <w:spacing w:after="0" w:line="240" w:lineRule="auto"/>
        <w:ind w:firstLine="0"/>
      </w:pPr>
      <w:r>
        <w:t>муниципального округа</w:t>
      </w:r>
      <w:r>
        <w:tab/>
      </w:r>
      <w:r>
        <w:tab/>
      </w:r>
      <w:r>
        <w:tab/>
      </w:r>
      <w:r>
        <w:tab/>
      </w:r>
      <w:r w:rsidR="00334975">
        <w:tab/>
      </w:r>
      <w:r w:rsidR="0072300C">
        <w:tab/>
      </w:r>
      <w:proofErr w:type="spellStart"/>
      <w:r>
        <w:t>Скубьев</w:t>
      </w:r>
      <w:proofErr w:type="spellEnd"/>
      <w:r>
        <w:t xml:space="preserve"> С.А. </w:t>
      </w:r>
    </w:p>
    <w:p w:rsidR="001D4EEE" w:rsidRDefault="001D4EEE" w:rsidP="0072300C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72300C" w:rsidRDefault="0072300C" w:rsidP="0072300C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72300C" w:rsidRPr="000659BB" w:rsidRDefault="0072300C" w:rsidP="0072300C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334975" w:rsidRDefault="0072300C" w:rsidP="00334975">
      <w:pPr>
        <w:tabs>
          <w:tab w:val="left" w:pos="6075"/>
        </w:tabs>
        <w:spacing w:after="0" w:line="240" w:lineRule="auto"/>
        <w:ind w:firstLine="0"/>
        <w:rPr>
          <w:szCs w:val="28"/>
        </w:rPr>
      </w:pPr>
      <w:r>
        <w:rPr>
          <w:szCs w:val="28"/>
        </w:rPr>
        <w:t>Глава Нерчинско-Заводского</w:t>
      </w:r>
    </w:p>
    <w:p w:rsidR="0072300C" w:rsidRDefault="00334975" w:rsidP="00334975">
      <w:pPr>
        <w:tabs>
          <w:tab w:val="left" w:pos="6075"/>
        </w:tabs>
        <w:spacing w:after="0" w:line="240" w:lineRule="auto"/>
        <w:ind w:firstLine="0"/>
        <w:rPr>
          <w:i/>
          <w:szCs w:val="28"/>
        </w:rPr>
      </w:pPr>
      <w:r>
        <w:t>муниципального округа</w:t>
      </w:r>
      <w:r w:rsidR="0072300C">
        <w:rPr>
          <w:szCs w:val="28"/>
        </w:rPr>
        <w:tab/>
      </w:r>
      <w:r w:rsidR="0072300C">
        <w:rPr>
          <w:szCs w:val="28"/>
        </w:rPr>
        <w:tab/>
      </w:r>
      <w:r w:rsidR="0072300C">
        <w:rPr>
          <w:szCs w:val="28"/>
        </w:rPr>
        <w:tab/>
        <w:t xml:space="preserve">Л.В. Михалёв </w:t>
      </w:r>
    </w:p>
    <w:sectPr w:rsidR="0072300C" w:rsidSect="00691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378D"/>
    <w:multiLevelType w:val="hybridMultilevel"/>
    <w:tmpl w:val="F18ACA78"/>
    <w:lvl w:ilvl="0" w:tplc="016E3D2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75F8F"/>
    <w:rsid w:val="00075F8F"/>
    <w:rsid w:val="00075FE7"/>
    <w:rsid w:val="00126B9A"/>
    <w:rsid w:val="00165DB4"/>
    <w:rsid w:val="001D4EEE"/>
    <w:rsid w:val="001D6339"/>
    <w:rsid w:val="00334975"/>
    <w:rsid w:val="003D1C6A"/>
    <w:rsid w:val="00440595"/>
    <w:rsid w:val="004C5875"/>
    <w:rsid w:val="005229D1"/>
    <w:rsid w:val="00691C51"/>
    <w:rsid w:val="006B53AB"/>
    <w:rsid w:val="0072193F"/>
    <w:rsid w:val="0072300C"/>
    <w:rsid w:val="00836949"/>
    <w:rsid w:val="00893AAE"/>
    <w:rsid w:val="008A7842"/>
    <w:rsid w:val="008D0F18"/>
    <w:rsid w:val="00926EBD"/>
    <w:rsid w:val="00A50DA7"/>
    <w:rsid w:val="00A52BE4"/>
    <w:rsid w:val="00B40FE5"/>
    <w:rsid w:val="00B6619E"/>
    <w:rsid w:val="00BB03CD"/>
    <w:rsid w:val="00C02DC4"/>
    <w:rsid w:val="00CA1D7B"/>
    <w:rsid w:val="00CF149C"/>
    <w:rsid w:val="00D2508A"/>
    <w:rsid w:val="00D3265A"/>
    <w:rsid w:val="00DC01D5"/>
    <w:rsid w:val="00EB4F5A"/>
    <w:rsid w:val="00ED32AA"/>
    <w:rsid w:val="00F12AF5"/>
    <w:rsid w:val="00F34941"/>
    <w:rsid w:val="00F67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8F"/>
    <w:pPr>
      <w:spacing w:after="200" w:line="276" w:lineRule="auto"/>
      <w:ind w:right="0"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F8F"/>
    <w:pPr>
      <w:widowControl w:val="0"/>
      <w:autoSpaceDE w:val="0"/>
      <w:autoSpaceDN w:val="0"/>
      <w:adjustRightInd w:val="0"/>
      <w:spacing w:after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A52BE4"/>
    <w:pPr>
      <w:ind w:left="720"/>
      <w:contextualSpacing/>
    </w:pPr>
  </w:style>
  <w:style w:type="paragraph" w:styleId="a4">
    <w:name w:val="Normal (Web)"/>
    <w:basedOn w:val="a"/>
    <w:unhideWhenUsed/>
    <w:rsid w:val="00D3265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D3265A"/>
  </w:style>
  <w:style w:type="paragraph" w:styleId="a5">
    <w:name w:val="Balloon Text"/>
    <w:basedOn w:val="a"/>
    <w:link w:val="a6"/>
    <w:uiPriority w:val="99"/>
    <w:semiHidden/>
    <w:unhideWhenUsed/>
    <w:rsid w:val="00723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00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G9</dc:creator>
  <cp:lastModifiedBy>АМР</cp:lastModifiedBy>
  <cp:revision>10</cp:revision>
  <cp:lastPrinted>2023-03-31T01:09:00Z</cp:lastPrinted>
  <dcterms:created xsi:type="dcterms:W3CDTF">2023-03-16T02:14:00Z</dcterms:created>
  <dcterms:modified xsi:type="dcterms:W3CDTF">2023-07-10T12:16:00Z</dcterms:modified>
</cp:coreProperties>
</file>